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C80CB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EA17D0A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A9B38DF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8F14727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5727700" cy="7123430"/>
            <wp:effectExtent l="0" t="0" r="6350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B6933">
      <w:pPr>
        <w:spacing w:after="0" w:line="24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4140D5F">
      <w:pPr>
        <w:spacing w:after="0" w:line="24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0B09B70F">
      <w:pPr>
        <w:spacing w:after="0" w:line="24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9825CBE">
      <w:pPr>
        <w:spacing w:after="0" w:line="24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A0D1F63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497586B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3FD021E">
      <w:pPr>
        <w:spacing w:after="0" w:line="240" w:lineRule="auto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Общие положения </w:t>
      </w:r>
    </w:p>
    <w:p w14:paraId="5A5E8FB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 с изменениями от 8 августа 2024 года, Приказом Федеральной службы по надзору в сфере образования и науки от 4 августа 2023 года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постановлением Правительства </w:t>
      </w:r>
    </w:p>
    <w:p w14:paraId="3F47398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Российской Федерации от 20 октября 2021 года № 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 с изменениями от 28 сентября 2023 года, Федеральным законом от 27 июля 2006 года № 152-ФЗ «О персональных данных» с изменениями от 8 августа 2024 года, а также Уставом дошкольного образовательного учреждения и других нормативных </w:t>
      </w:r>
    </w:p>
    <w:p w14:paraId="1205944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правовых актов Российской Федерации, регламентирующих деятельность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дошкольных образовательных организаций. </w:t>
      </w:r>
    </w:p>
    <w:p w14:paraId="0D944DE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1.2. Данное Положение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 </w:t>
      </w:r>
    </w:p>
    <w:p w14:paraId="4148DC2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1.3. Настоящее Положение определяет порядок размещения на официальном сайте муниципального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казенного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дошкольного образовательного учреждения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«Мокроусовский детский сад общеразвивающего вида №1 «Колосок»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(далее – ДОУ) в информационно-телекоммуникационной сети «Интернет» и обновления информации о ДОУ, за исключением сведений, составляющих государственную и иную охраняемую законом тайну, в целях обеспечения открытости 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доступности указанной информации. </w:t>
      </w:r>
    </w:p>
    <w:p w14:paraId="176E879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1.4. Официальный сайт ДОУ является электронным общедоступным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 </w:t>
      </w:r>
    </w:p>
    <w:p w14:paraId="25B1F4C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1.5. Официальный сайт ДОУ содержит материалы, не противоречащие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законодательству Российской Федерации. </w:t>
      </w:r>
    </w:p>
    <w:p w14:paraId="2A92DBA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1.6. Ответственность за содержание информации, представленной на официальном сайте, несет заведующий дошкольным образовательным учреждением. </w:t>
      </w:r>
    </w:p>
    <w:p w14:paraId="0462842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1.7. 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воспитательно-образовательных отношений. </w:t>
      </w:r>
    </w:p>
    <w:p w14:paraId="3706267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 </w:t>
      </w:r>
    </w:p>
    <w:p w14:paraId="027D129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 </w:t>
      </w:r>
    </w:p>
    <w:p w14:paraId="765677A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1.10. Адрес сайта: </w:t>
      </w:r>
      <w:r>
        <w:rPr>
          <w:rFonts w:hint="default" w:ascii="Times New Roman" w:hAnsi="Times New Roman" w:eastAsia="SimSun"/>
          <w:color w:val="0000FF"/>
          <w:kern w:val="0"/>
          <w:sz w:val="22"/>
          <w:szCs w:val="22"/>
          <w:lang w:val="en-US" w:eastAsia="zh-CN"/>
        </w:rPr>
        <w:t>https://kolosokmokr.my1.ru/</w:t>
      </w:r>
    </w:p>
    <w:p w14:paraId="220895C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Основные понятия </w:t>
      </w:r>
    </w:p>
    <w:p w14:paraId="7082A02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Официальный сайт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(веб-сайт) ДОУ – совокупность логически связанных между собой web-страниц, создаваемых дошкольным образовательным учреждением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детского сада. </w:t>
      </w:r>
    </w:p>
    <w:p w14:paraId="6417547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Веб-страница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(англ. Web page) – документ или информационный ресурс сети Интернет, доступ к которому осуществляется с помощью веб-браузера. </w:t>
      </w:r>
    </w:p>
    <w:p w14:paraId="3CF6905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2.3.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Хостинг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– услуга по предоставлению ресурсов для размещения информации (сайта) на сервере, постоянно находящемся в сети Интернет. </w:t>
      </w:r>
    </w:p>
    <w:p w14:paraId="027DD1A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2.4.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Модерация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– осуществление контроля над соблюдением правил работы, нахождения на сайте, а также размещения на нем информационных материалов. </w:t>
      </w:r>
    </w:p>
    <w:p w14:paraId="0E0A45C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2.5.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Контент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– содержимое, информационное наполнение сайта. </w:t>
      </w:r>
    </w:p>
    <w:p w14:paraId="4C5C695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 Цели и задачи официального сайта </w:t>
      </w:r>
    </w:p>
    <w:p w14:paraId="2EE9F3F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3.1. Цели создания официального сайта ДОУ: </w:t>
      </w:r>
    </w:p>
    <w:p w14:paraId="08D5FF4F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исполнение требований федерального и регионального законодательств 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части информационной открытости деятельности дошкольного образовательного учреждения; </w:t>
      </w:r>
    </w:p>
    <w:p w14:paraId="2B0AC99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реализация прав профессионального сообщества и социума на доступ к открытой информации при соблюдении норм профессиональной этики и норм </w:t>
      </w:r>
    </w:p>
    <w:p w14:paraId="0BD1068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информационной безопасности; </w:t>
      </w:r>
    </w:p>
    <w:p w14:paraId="1C2BA3F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реализация принципов единства культурного и образовательного информационного пространства; </w:t>
      </w:r>
    </w:p>
    <w:p w14:paraId="3C0A28E5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защита прав и интересов всех участников образовательных отношений и отношений в сфере образования; </w:t>
      </w:r>
    </w:p>
    <w:p w14:paraId="0C92CC55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информационная открытость и публичная отчетность о деятельности органов </w:t>
      </w:r>
    </w:p>
    <w:p w14:paraId="391ECC3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управления ДОУ; </w:t>
      </w:r>
    </w:p>
    <w:p w14:paraId="0414035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достижение высокого качества в работе с официальным сайтом,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информационным порталом дошкольного образовательного учреждения. </w:t>
      </w:r>
    </w:p>
    <w:p w14:paraId="36D5BD1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 Задачи официального сайта ДОУ: </w:t>
      </w:r>
    </w:p>
    <w:p w14:paraId="2E4740C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формирование целостного позитивного имиджа дошкольного образовательного учреждения; </w:t>
      </w:r>
    </w:p>
    <w:p w14:paraId="7A256A0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организация взаимодействия всех участников образовательной деятельности </w:t>
      </w:r>
    </w:p>
    <w:p w14:paraId="0474D8A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(администрации и воспитателей, воспитанников и их родителей); </w:t>
      </w:r>
    </w:p>
    <w:p w14:paraId="5159E97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систематическое информирование участников воспитательно-образовательных </w:t>
      </w:r>
    </w:p>
    <w:p w14:paraId="5DAACE4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отношений о качестве образовательных услуг в дошкольном образовательном </w:t>
      </w:r>
    </w:p>
    <w:p w14:paraId="6F65035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учреждении; </w:t>
      </w:r>
    </w:p>
    <w:p w14:paraId="52D83B5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презентация достижений воспитанников и педагогического коллектива ДОУ, его особенностей, истории развития, реализуемых образовательных программах; </w:t>
      </w:r>
    </w:p>
    <w:p w14:paraId="2752489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создание условий для взаимодействия участников воспитательно-образовательных отношений, социальных партнёров дошкольного образовательного учреждения; </w:t>
      </w:r>
    </w:p>
    <w:p w14:paraId="3576EEB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осуществление обмена педагогическим опытом; </w:t>
      </w:r>
    </w:p>
    <w:p w14:paraId="0FA0DCA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повышение эффективности образовательной деятельности педагогических </w:t>
      </w:r>
    </w:p>
    <w:p w14:paraId="7DCF307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работников и родителей (законных представителей) воспитанников ДОУ в форме дистанционного обучения; </w:t>
      </w:r>
    </w:p>
    <w:p w14:paraId="6FFEC56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стимулирование творческой активности педагогов и родителей (законных </w:t>
      </w:r>
    </w:p>
    <w:p w14:paraId="51AAE32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представителей) воспитанников дошкольного образовательного учреждения. </w:t>
      </w:r>
    </w:p>
    <w:p w14:paraId="0310288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 Размещение официального сайта </w:t>
      </w:r>
    </w:p>
    <w:p w14:paraId="7FF317B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4.1. 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 </w:t>
      </w:r>
    </w:p>
    <w:p w14:paraId="00B1E24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4.2. При выборе хостинговой площадки для размещения сайта необходимо учитывать наличие технической поддержки, возможности резервного копирования данных (бэкапа), конструктора сайта, отсутствие коммерческой рекламы и ресурсов, несовместимых с целями обучения и воспитания. </w:t>
      </w:r>
    </w:p>
    <w:p w14:paraId="709199A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4.3. Технологические и программные средства, которые используются для </w:t>
      </w:r>
    </w:p>
    <w:p w14:paraId="4D319A9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функционирования официального сайта, должны обеспечивать: </w:t>
      </w:r>
    </w:p>
    <w:p w14:paraId="7DDFAA0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доступ к размещенной на официальном сайте информации без использования </w:t>
      </w:r>
    </w:p>
    <w:p w14:paraId="2515433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 (подпункт «а» пункта 20 постановления Правительства России от 20 октября 2021 года № 1802); </w:t>
      </w:r>
    </w:p>
    <w:p w14:paraId="4E06066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защиту информации от уничтожения, модификации и блокирования доступа к ней, а также иных неправомерных действий в отношении нее (подпункт «б» пункта 20 постановления Правительства России от 20 октября 2021 года № 1802); </w:t>
      </w:r>
    </w:p>
    <w:p w14:paraId="6637220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возможность копирования информации на резервный носитель, обеспечивающий ее восстановление (подпункт «в» пункта 20 постановления Правительства России от 20 октября 2021 года № 1802); </w:t>
      </w:r>
    </w:p>
    <w:p w14:paraId="1F14628D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защиту от копирования авторских материалов. </w:t>
      </w:r>
    </w:p>
    <w:p w14:paraId="60C9B90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4.4. Серверы, на которых размещен сайт дошкольного образовательного учреждения, должны находиться в Российской Федерации. </w:t>
      </w:r>
    </w:p>
    <w:p w14:paraId="5B20197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4.5. Официальный сайт дошкольного образовательного учреждения размещается по адресу: </w:t>
      </w:r>
    </w:p>
    <w:p w14:paraId="1A433B0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/>
          <w:color w:val="0000FF"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SimSun"/>
          <w:color w:val="0000FF"/>
          <w:kern w:val="0"/>
          <w:sz w:val="22"/>
          <w:szCs w:val="22"/>
          <w:lang w:val="en-US" w:eastAsia="zh-CN"/>
        </w:rPr>
        <w:fldChar w:fldCharType="begin"/>
      </w:r>
      <w:r>
        <w:rPr>
          <w:rFonts w:hint="default" w:ascii="Times New Roman" w:hAnsi="Times New Roman" w:eastAsia="SimSun"/>
          <w:color w:val="0000FF"/>
          <w:kern w:val="0"/>
          <w:sz w:val="22"/>
          <w:szCs w:val="22"/>
          <w:lang w:val="en-US" w:eastAsia="zh-CN"/>
        </w:rPr>
        <w:instrText xml:space="preserve"> HYPERLINK "https://kolosokmokr.my1.ru/" </w:instrText>
      </w:r>
      <w:r>
        <w:rPr>
          <w:rFonts w:hint="default" w:ascii="Times New Roman" w:hAnsi="Times New Roman" w:eastAsia="SimSun"/>
          <w:color w:val="0000FF"/>
          <w:kern w:val="0"/>
          <w:sz w:val="22"/>
          <w:szCs w:val="22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SimSun"/>
          <w:kern w:val="0"/>
          <w:sz w:val="22"/>
          <w:szCs w:val="22"/>
          <w:lang w:val="en-US" w:eastAsia="zh-CN"/>
        </w:rPr>
        <w:t>https://kolosokmokr.my1.ru/</w:t>
      </w:r>
      <w:r>
        <w:rPr>
          <w:rFonts w:hint="default" w:ascii="Times New Roman" w:hAnsi="Times New Roman" w:eastAsia="SimSun"/>
          <w:color w:val="0000FF"/>
          <w:kern w:val="0"/>
          <w:sz w:val="22"/>
          <w:szCs w:val="22"/>
          <w:lang w:val="en-US" w:eastAsia="zh-CN"/>
        </w:rPr>
        <w:fldChar w:fldCharType="end"/>
      </w:r>
    </w:p>
    <w:p w14:paraId="400498B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 Информационная структура официального сайта </w:t>
      </w:r>
    </w:p>
    <w:p w14:paraId="1A18893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5.1. 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14:paraId="1EA79D5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5.2. Информационный ресурс сайта ДОУ является открытым и общедоступным. </w:t>
      </w:r>
    </w:p>
    <w:p w14:paraId="6A7638D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Информация на официальном сайте размещается на русском языке</w:t>
      </w:r>
    </w:p>
    <w:p w14:paraId="67C65F2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14:paraId="6504AA3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5.3.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</w:t>
      </w:r>
    </w:p>
    <w:p w14:paraId="4EC3613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5.4. 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14:paraId="36A69D9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5.5. На официальном сайте ДОУ не допускается размещение: </w:t>
      </w:r>
    </w:p>
    <w:p w14:paraId="693766F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противоправной информации; </w:t>
      </w:r>
    </w:p>
    <w:p w14:paraId="0E83C9E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информации, не имеющей отношения к деятельности ДОУ, образованию и </w:t>
      </w:r>
    </w:p>
    <w:p w14:paraId="0072998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воспитанию детей; </w:t>
      </w:r>
    </w:p>
    <w:p w14:paraId="1250218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информации, нарушающей авторское право; </w:t>
      </w:r>
    </w:p>
    <w:p w14:paraId="530F860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информации, содержащей ненормативную лексику; </w:t>
      </w:r>
    </w:p>
    <w:p w14:paraId="2656C90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материалов, унижающих честь, достоинство и деловую репутацию физических и юридических лиц; </w:t>
      </w:r>
    </w:p>
    <w:p w14:paraId="02A1F94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материалов, содержащих государственную, коммерческую или иную, специально охраняемую тайну; </w:t>
      </w:r>
    </w:p>
    <w:p w14:paraId="5CBE05A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информационных материалов, которые содержат призывы к насилию и </w:t>
      </w:r>
    </w:p>
    <w:p w14:paraId="1A3371C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насильственному изменению основ конституционного строя;</w:t>
      </w: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информационных материалов, разжигающих социальную, расовую, </w:t>
      </w:r>
    </w:p>
    <w:p w14:paraId="37D9AE1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межнациональную и религиозную рознь, призывающих к насилию; </w:t>
      </w:r>
    </w:p>
    <w:p w14:paraId="37D9E61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информационных материалов, которые содержат пропаганду наркомании, </w:t>
      </w:r>
    </w:p>
    <w:p w14:paraId="0F89FB4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экстремистских религиозных и политических идей; </w:t>
      </w:r>
    </w:p>
    <w:p w14:paraId="69FCED5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материалов, запрещенных к опубликованию и свободному распространению в </w:t>
      </w:r>
    </w:p>
    <w:p w14:paraId="2EE0D6E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соответствии с действующим законодательством Российской Федерации; </w:t>
      </w:r>
    </w:p>
    <w:p w14:paraId="23F2D54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информации, противоречащей профессиональной этике в педагогической </w:t>
      </w:r>
    </w:p>
    <w:p w14:paraId="286EA00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деятельности; </w:t>
      </w:r>
    </w:p>
    <w:p w14:paraId="0012F25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ссылок на ресурсы сети Интернет по содержанию несовместимые с целями обучения и воспитания. </w:t>
      </w:r>
    </w:p>
    <w:p w14:paraId="0568682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5.6. Для размещения информации на официальном сайте дошкольное образовательное учреждение создаёт на своем официальном сайте в информационно-телекоммуникационной сети «Интернет» раздел «Сведения об образовательной организации» (далее – раздел). </w:t>
      </w:r>
    </w:p>
    <w:p w14:paraId="3B85D1A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5.7. Информация в разделе представляется в виде набора страниц и (или) иерархического списка, и (или) ссылок на другие разделы сайта. Информация должна иметь общий механизм навигации по всем страницам раздела. Механизм навигации должен быть представлен на каждой странице раздела (пункт 2 приказа Рособрнадзора от 4 августа 2023 года № 1493). </w:t>
      </w:r>
    </w:p>
    <w:p w14:paraId="3548BCF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5.8. Доступ к разделу должен осуществляться с главной (основной) страницы сайта, а также из основного навигационного меню сайта. </w:t>
      </w:r>
    </w:p>
    <w:p w14:paraId="61BCCDC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5.9. Страницы раздела должны быть доступны в сети «Интернет» без дополнительной регистрации, содержать информацию и копии документов, указанные в пунктах 5.13-5.27 </w:t>
      </w:r>
    </w:p>
    <w:p w14:paraId="6C26CE5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настоящего Положения, а также доступные для посетителей сайта ссылки на файлы, содержащие информацию о назначении данных файлов. </w:t>
      </w:r>
    </w:p>
    <w:p w14:paraId="1FA5B8E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5.10. Допускается размещение в разделе иной информации, которая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размещается, опубликовывается по решению дошкольного образовательного учреждения и (или) размещение, публикация которой является обязательным в соответствии с законодательством Российской Федерации. </w:t>
      </w:r>
    </w:p>
    <w:p w14:paraId="7202B01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5.11. Раздел должен содержать подразделы: </w:t>
      </w:r>
    </w:p>
    <w:p w14:paraId="346D71D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«Основные сведения»; </w:t>
      </w:r>
    </w:p>
    <w:p w14:paraId="3A7CD79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«Структура и органы управления образовательной организацией»; </w:t>
      </w:r>
    </w:p>
    <w:p w14:paraId="13143AA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«Документы»; </w:t>
      </w:r>
    </w:p>
    <w:p w14:paraId="48B3ABD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«Образование»; </w:t>
      </w:r>
    </w:p>
    <w:p w14:paraId="3DFCC97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«Руководство»; </w:t>
      </w:r>
    </w:p>
    <w:p w14:paraId="6451D03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«Педагогический состав»; </w:t>
      </w:r>
    </w:p>
    <w:p w14:paraId="6B54E15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«Материально-техническое обеспечение и оснащенность образовательного процесса. </w:t>
      </w:r>
    </w:p>
    <w:p w14:paraId="418F59F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Доступная среда»; </w:t>
      </w:r>
    </w:p>
    <w:p w14:paraId="4632070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«Платные образовательные услуги»; </w:t>
      </w:r>
    </w:p>
    <w:p w14:paraId="2E1087E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«Финансово-хозяйственная деятельность»; </w:t>
      </w:r>
    </w:p>
    <w:p w14:paraId="0586134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«Вакантные места для приема (перевода) воспитанников»; </w:t>
      </w:r>
    </w:p>
    <w:p w14:paraId="05A4AC4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«Меры поддержки воспитанников»; </w:t>
      </w:r>
    </w:p>
    <w:p w14:paraId="4B42D44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«Международное сотрудничество»; </w:t>
      </w:r>
    </w:p>
    <w:p w14:paraId="24FF624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«Организация питания в дошкольном образовательном учреждении». </w:t>
      </w:r>
    </w:p>
    <w:p w14:paraId="312004D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5.12.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«Образовательные стандарты и требования»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создается в разделе при использовании федеральных государственных образовательных стандартов дошкольного образования, федеральных государственных требований или образовательных стандартов, разработанных и утвержденных </w:t>
      </w:r>
    </w:p>
    <w:p w14:paraId="72F2948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дошкольным образовательным учреждением самостоятельно, самостоятельно устанавливаемых требований (при наличии). </w:t>
      </w:r>
    </w:p>
    <w:p w14:paraId="7E5F5B4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5.13. Подраздел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Основные сведения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информацию: </w:t>
      </w:r>
    </w:p>
    <w:p w14:paraId="4BAF9E7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полном и сокращенном (при наличии) наименовании дошкольного </w:t>
      </w:r>
    </w:p>
    <w:p w14:paraId="3E31283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образовательного учреждения;</w:t>
      </w:r>
    </w:p>
    <w:p w14:paraId="2602A2D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дате создания дошкольного образовательного учреждения; </w:t>
      </w:r>
    </w:p>
    <w:p w14:paraId="1EB43E4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учредителе, учредителях дошкольного образовательного учреждения; </w:t>
      </w:r>
    </w:p>
    <w:p w14:paraId="5F937BD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месте нахождения ДОУ; </w:t>
      </w:r>
    </w:p>
    <w:p w14:paraId="491C0CB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режиме и графике работы дошкольного образовательного учреждения; </w:t>
      </w:r>
    </w:p>
    <w:p w14:paraId="721BA80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контактных телефонах и адресах электронной почты </w:t>
      </w:r>
    </w:p>
    <w:p w14:paraId="03388AE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дошкольного </w:t>
      </w:r>
    </w:p>
    <w:p w14:paraId="04E6555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образовательного учреждения; </w:t>
      </w:r>
    </w:p>
    <w:p w14:paraId="6CF6CCE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местах осуществления образовательной деятельности, сведения о которых в </w:t>
      </w:r>
    </w:p>
    <w:p w14:paraId="55565B4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соответствии с частью 4 статьи 91 Федерального закона от 29 декабря 2012 г. №273- ФЗ «Об образовании в Российской Федерации» не включаются в соответствующую запись в реестре лицензий на осуществление образовательной деятельности, перечисленных в пункте 12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 Правительства Российской Федерации от 20 октября 2021 г. № 1802, в виде адреса места нахождения; </w:t>
      </w:r>
    </w:p>
    <w:p w14:paraId="39C743C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лицензии на осуществление образовательной деятельности (выписке из реестра лицензий на осуществление образовательной деятельности). </w:t>
      </w:r>
    </w:p>
    <w:p w14:paraId="266469D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5.14. Подраздел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Структура и органы управления образовательной организацией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» </w:t>
      </w:r>
    </w:p>
    <w:p w14:paraId="3B5F31C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информацию: </w:t>
      </w:r>
    </w:p>
    <w:p w14:paraId="4021A39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наименовании структурного подразделения (органа управления); </w:t>
      </w:r>
    </w:p>
    <w:p w14:paraId="5958D8C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фамилиях, именах, отчествах (при наличии) и должности руководителей </w:t>
      </w:r>
    </w:p>
    <w:p w14:paraId="20D34C1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структурных подразделений; </w:t>
      </w:r>
    </w:p>
    <w:p w14:paraId="476ACBC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местах нахождения структурных подразделений дошкольного образовательного </w:t>
      </w:r>
    </w:p>
    <w:p w14:paraId="6F615BC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учреждения; </w:t>
      </w:r>
    </w:p>
    <w:p w14:paraId="54B8E1E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адресах официальных сайтов в сети «Интернет» структурных подразделений ДОУ (при наличии); </w:t>
      </w:r>
    </w:p>
    <w:p w14:paraId="3239BD4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адресах электронной почты структурных подразделений дошкольного </w:t>
      </w:r>
    </w:p>
    <w:p w14:paraId="7508784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образовательного учреждения (при наличии); </w:t>
      </w:r>
    </w:p>
    <w:p w14:paraId="12F92C3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положений о структурных подразделениях (об органах управления) </w:t>
      </w:r>
    </w:p>
    <w:p w14:paraId="5B85A1F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подписи». </w:t>
      </w:r>
    </w:p>
    <w:p w14:paraId="54809D7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5.15. В подразделе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Документы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должны быть размещены копии следующих документов или электронные документы: </w:t>
      </w:r>
    </w:p>
    <w:p w14:paraId="1E3B1A1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устав ДОУ; </w:t>
      </w:r>
    </w:p>
    <w:p w14:paraId="75BF0CA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правила внутреннего распорядка воспитанников; </w:t>
      </w:r>
    </w:p>
    <w:p w14:paraId="7E7216C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правила внутреннего трудового распорядка; </w:t>
      </w:r>
    </w:p>
    <w:p w14:paraId="69B819B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коллективный договор (при наличии); </w:t>
      </w:r>
    </w:p>
    <w:p w14:paraId="6389B2A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локальные нормативные акты дошкольного образовательного учреждения по </w:t>
      </w:r>
    </w:p>
    <w:p w14:paraId="1C29B8A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основным вопросам организации и осуществления образовательной деятельности, предусмотренные Федеральным законом № 273-ФЗ; </w:t>
      </w:r>
    </w:p>
    <w:p w14:paraId="00234C5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отчет о результатах самообследования в ДОУ; </w:t>
      </w:r>
    </w:p>
    <w:p w14:paraId="0AB42F4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наличии). </w:t>
      </w:r>
    </w:p>
    <w:p w14:paraId="4B189C5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5.16. Подраздел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Образование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следующую информацию: </w:t>
      </w:r>
    </w:p>
    <w:p w14:paraId="074095F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численности воспитанников по реализуемой образовательной программе </w:t>
      </w:r>
    </w:p>
    <w:p w14:paraId="5BD4271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дошкольного образования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(в форме электронного документа); </w:t>
      </w:r>
    </w:p>
    <w:p w14:paraId="682410D5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численности воспитанников, являющихся иностранными гражданами, по </w:t>
      </w:r>
    </w:p>
    <w:p w14:paraId="5B59DE9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образовательной программе дошкольного образования; </w:t>
      </w:r>
    </w:p>
    <w:p w14:paraId="664A1DE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языках образования (в форме электронного документа). </w:t>
      </w:r>
    </w:p>
    <w:p w14:paraId="6E22DD1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5.17.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«Руководство»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следующую информацию о заведующем дошкольным образовательном учреждении, а также его заместителях: </w:t>
      </w:r>
    </w:p>
    <w:p w14:paraId="27EDBA0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фамилия, имя, отчество (последнее – при наличии) руководителя и его заместителей; </w:t>
      </w:r>
    </w:p>
    <w:p w14:paraId="053E10A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должности руководителя, его заместителей; </w:t>
      </w:r>
    </w:p>
    <w:p w14:paraId="3E83FA1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контактные телефоны; </w:t>
      </w:r>
    </w:p>
    <w:p w14:paraId="3080D49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адреса электронной почты. </w:t>
      </w:r>
    </w:p>
    <w:p w14:paraId="12ED881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5.18.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«Педагогический состав»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следующую информацию о персональном составе педагогических работников: </w:t>
      </w:r>
    </w:p>
    <w:p w14:paraId="3C2A0B9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фамилия, имя, отчество (последнее – при наличии) педагогического работника; </w:t>
      </w:r>
    </w:p>
    <w:p w14:paraId="65B99ECD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занимаемая должность (должности); </w:t>
      </w:r>
    </w:p>
    <w:p w14:paraId="3310E1A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уровень (уровни) профессионального образования с указанием наименования </w:t>
      </w:r>
    </w:p>
    <w:p w14:paraId="14EBA1C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направления подготовки и (или) специальности, в том числе научной, и </w:t>
      </w:r>
    </w:p>
    <w:p w14:paraId="4203308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квалификации; </w:t>
      </w:r>
    </w:p>
    <w:p w14:paraId="6E94C23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ученая степень (при наличии); </w:t>
      </w:r>
    </w:p>
    <w:p w14:paraId="7E7E7BA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ученое звание (при наличии); </w:t>
      </w:r>
    </w:p>
    <w:p w14:paraId="4346EE6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сведения о повышении квалификации (за последние 3 года); </w:t>
      </w:r>
    </w:p>
    <w:p w14:paraId="284FA49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сведения о профессиональной переподготовке (при наличии); </w:t>
      </w:r>
    </w:p>
    <w:p w14:paraId="54BD66A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сведения о продолжительности опыта (лет) работы в профессиональной сфере, </w:t>
      </w:r>
    </w:p>
    <w:p w14:paraId="00D322E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соответствующей образовательной деятельности по реализации учебных предметов, курсов, дисциплин (модулей); </w:t>
      </w:r>
    </w:p>
    <w:p w14:paraId="3EE4A30C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наименование образовательной программы дошкольного образования, в реализации которых участвует педагогический работник. </w:t>
      </w:r>
    </w:p>
    <w:p w14:paraId="4DCDD25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5.19. Подраздел </w:t>
      </w:r>
    </w:p>
    <w:p w14:paraId="65AC1F7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«Материально-техническое обеспечение и оснащенность </w:t>
      </w:r>
    </w:p>
    <w:p w14:paraId="6971208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образовательного процесса. Доступная среда»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следующую </w:t>
      </w:r>
    </w:p>
    <w:p w14:paraId="4B20F22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информацию: </w:t>
      </w:r>
    </w:p>
    <w:p w14:paraId="75E8A31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материально-техническом обеспечении образовательной деятельности, в том числе в отношении инвалидов и лиц с ограниченными возможностями здоровья: </w:t>
      </w:r>
    </w:p>
    <w:p w14:paraId="1918AC67"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оборудованных учебных кабинетов; </w:t>
      </w:r>
    </w:p>
    <w:p w14:paraId="7A8D2A4F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оборудованных объектов для проведения занятий; </w:t>
      </w:r>
    </w:p>
    <w:p w14:paraId="5D36A262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оборудованных библиотек; </w:t>
      </w:r>
    </w:p>
    <w:p w14:paraId="357D90A1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оборудованных объектов спорта; </w:t>
      </w:r>
    </w:p>
    <w:p w14:paraId="3900AE7E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оборудованных средствах обучения и воспитания; </w:t>
      </w:r>
    </w:p>
    <w:p w14:paraId="38FDBFE6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доступе к информационным системам и информационно- </w:t>
      </w:r>
    </w:p>
    <w:p w14:paraId="792EDBE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телекоммуникационным сетям; </w:t>
      </w:r>
    </w:p>
    <w:p w14:paraId="17591831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количестве жилых помещений в интернате; </w:t>
      </w:r>
    </w:p>
    <w:p w14:paraId="4104C48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специальных условиях для получения образования инвалидами и лицами с </w:t>
      </w:r>
    </w:p>
    <w:p w14:paraId="53D7D53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ограниченными возможностями здоровья: </w:t>
      </w:r>
    </w:p>
    <w:p w14:paraId="2CBF1040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обеспечении доступа в здания ДОУ, в том числе в интернат, приспособленных для использования инвалидами и лицами с ограниченными возможностями здоровья; </w:t>
      </w:r>
    </w:p>
    <w:p w14:paraId="339C614C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специальных технических средств обучения коллективного и </w:t>
      </w:r>
    </w:p>
    <w:p w14:paraId="4152191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индивидуального пользования инвалидов и лиц с ограниченными возможностями здоровья. </w:t>
      </w:r>
    </w:p>
    <w:p w14:paraId="7A8788E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5.20.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«Платные образовательные услуги»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должен содержать следующие документы:</w:t>
      </w:r>
    </w:p>
    <w:p w14:paraId="72436E9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порядке оказания платных образовательных услуг, в том числе образец договора об оказании платных образовательных услуг; </w:t>
      </w:r>
    </w:p>
    <w:p w14:paraId="7A7CBAF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утверждении стоимости обучения по образовательной программе дошкольного образования; </w:t>
      </w:r>
    </w:p>
    <w:p w14:paraId="1859FD0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 </w:t>
      </w:r>
    </w:p>
    <w:p w14:paraId="6E6B0B0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5.21.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«Финансово-хозяйственная деятельность»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следующую информацию: </w:t>
      </w:r>
    </w:p>
    <w:p w14:paraId="3EE4561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объеме образовательной деятельности, финансовое обеспечение которой </w:t>
      </w:r>
    </w:p>
    <w:p w14:paraId="5CA606D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осуществляется за счет бюджетных ассигнований федерального бюджета, бюджетов субъектов Российской Федерации, местных бюджетов, по договорам об оказании платных образовательных услуг за счет средств физических (юридических) лиц; </w:t>
      </w:r>
    </w:p>
    <w:p w14:paraId="69C6C95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поступлении финансовых и материальных средств по итогам финансового года; </w:t>
      </w:r>
    </w:p>
    <w:p w14:paraId="3C10A8D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расходовании финансовых и материальных средств по итогам финансового года. </w:t>
      </w:r>
    </w:p>
    <w:p w14:paraId="369B826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5.22. Данный подраздел должен содержать план финансово-хозяйственной деятельности дошкольного образовательного учреждения, утвержденный в установленном законодательством Российской Федерации порядке, или бюджетную смету ДОУ в форме электронного документа. </w:t>
      </w:r>
    </w:p>
    <w:p w14:paraId="2336B20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5.23.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«Вакантные места для приема (перевода) воспитанников»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информацию о количестве вакантных мест для приема (перевода) по образовательной программе дошкольного образования на места: </w:t>
      </w:r>
    </w:p>
    <w:p w14:paraId="32648EF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финансируемые за счет бюджетных ассигнований федерального бюджета, бюджетов субъектов Российской Федерации, местных бюджетов; </w:t>
      </w:r>
    </w:p>
    <w:p w14:paraId="76D4885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финансируемые по договорам об образовании за счет средств физических и (или) юридических лиц. </w:t>
      </w:r>
    </w:p>
    <w:p w14:paraId="518A0CB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5.24.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«Стипендии и меры поддержки воспитанникам»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информацию: </w:t>
      </w:r>
    </w:p>
    <w:p w14:paraId="4CCDDCB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и условиях предоставления воспитанникам стипендий; </w:t>
      </w:r>
    </w:p>
    <w:p w14:paraId="7B23FA95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и условиях предоставления воспитанникам мер социальной поддержки; </w:t>
      </w:r>
    </w:p>
    <w:p w14:paraId="0341198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наличии интерната; </w:t>
      </w:r>
    </w:p>
    <w:p w14:paraId="182E89E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количестве жилых помещений в интернате для иногородних воспитанников. </w:t>
      </w:r>
    </w:p>
    <w:p w14:paraId="292E180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5.25.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«Международное сотрудничество»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информацию о заключенных и планируемых к заключению договорах с иностранными и (или) международными организациями по вопросам образования и науки. </w:t>
      </w:r>
    </w:p>
    <w:p w14:paraId="0766D89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5.26.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«Организация питания ДОУ»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информацию: </w:t>
      </w:r>
    </w:p>
    <w:p w14:paraId="09978010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условиях питания и охраны здоровья воспитанников ДОУ; </w:t>
      </w:r>
    </w:p>
    <w:p w14:paraId="57D56F5D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условиях питания воспитанников по образовательной программе дошкольного образования в государственных и муниципальных дошкольных образовательных учреждениях, в том числе: </w:t>
      </w:r>
    </w:p>
    <w:p w14:paraId="4BA9B44D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меню ежедневного горячего питания; </w:t>
      </w:r>
    </w:p>
    <w:p w14:paraId="5C2CE0D2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информацию о наличии диетического меню в ДОУ; </w:t>
      </w:r>
    </w:p>
    <w:p w14:paraId="1D2AD4D2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перечни юридических лиц и индивидуальных предпринимателей, оказывающих услуги по организации питания в дошкольном образовательном учреждении; </w:t>
      </w:r>
    </w:p>
    <w:p w14:paraId="1347D23B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перечни юридических лиц и индивидуальных предпринимателей, поставляющих </w:t>
      </w:r>
    </w:p>
    <w:p w14:paraId="4313CC6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(реализующих) пищевые продукты и продовольственное сырье в детский сад; </w:t>
      </w:r>
    </w:p>
    <w:p w14:paraId="22557F6A"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SimSun" w:cs="Wingdings"/>
          <w:color w:val="000000"/>
          <w:kern w:val="0"/>
          <w:sz w:val="24"/>
          <w:szCs w:val="24"/>
          <w:lang w:val="en-US" w:eastAsia="zh-CN" w:bidi="ar"/>
        </w:rPr>
        <w:t xml:space="preserve">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форму обратной связи для родителей воспитанников и ответы на вопросы </w:t>
      </w:r>
    </w:p>
    <w:p w14:paraId="788E435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родителей (законных представителей) по питанию. </w:t>
      </w:r>
    </w:p>
    <w:p w14:paraId="135378B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5.27. Подраздел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«Образовательные стандарты и требования»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должен содержать информацию: </w:t>
      </w:r>
    </w:p>
    <w:p w14:paraId="6EECF43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 федеральных государственных образовательных стандартах;</w:t>
      </w: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 федеральных государственных требованиях; </w:t>
      </w:r>
    </w:p>
    <w:p w14:paraId="323DB9C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 образовательных стандартах (при наличии). </w:t>
      </w:r>
    </w:p>
    <w:p w14:paraId="25874A3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5.28. Информация о федеральных государственных образовательных стандартах и о федеральных государственных требованиях размещается в виде активных ссылок, непосредственный переход по которым позволяет получить доступ к официально опубликованным нормативным правовым актам. </w:t>
      </w:r>
    </w:p>
    <w:p w14:paraId="3E2DB61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5.29. Информация об образовательных стандартах (при наличии) размещается с </w:t>
      </w:r>
    </w:p>
    <w:p w14:paraId="435700D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приложением копий соответствующих документов, электронных документов (пункт 20 приказа Рособрнадзора от 4 августа 2023 года № 1493). </w:t>
      </w:r>
    </w:p>
    <w:p w14:paraId="6DEEE7F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5.30. Информация о федеральных государственных образовательных стандартах, </w:t>
      </w:r>
    </w:p>
    <w:p w14:paraId="3E71DA9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федеральных государственных требованиях, об образовательных стандартах и </w:t>
      </w:r>
    </w:p>
    <w:p w14:paraId="028691B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самостоятельно устанавливаемых требованиях (при их наличии) размещается с </w:t>
      </w:r>
    </w:p>
    <w:p w14:paraId="4247EAD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приложением копий соответствующих документов, электронных документов, подписанных простой электронной подписью в соответствии с Федеральным законом «Об электронной подписи» (в части документов, самостоятельно разрабатываемых и утверждаемых образовательной организацией). </w:t>
      </w:r>
    </w:p>
    <w:p w14:paraId="4939F8C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5.31. Информация о численности воспитанников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 образования, размещается в форме электронного документа, подписанного простой электронной подписью в соответствии с </w:t>
      </w:r>
    </w:p>
    <w:p w14:paraId="4C9F4B1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Федеральным законом «Об электронной подписи», с приложением образовательной программы. </w:t>
      </w:r>
    </w:p>
    <w:p w14:paraId="39D3EE6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5.32. Информация о численности воспитанников, являющихся иностранными гражданами. </w:t>
      </w:r>
    </w:p>
    <w:p w14:paraId="4CDCD62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5.33. При размещении информации о местах осуществления образовательной деятельности, сведения о которых в соответствии с Федеральным законом «Об образовании в Российской Федерации»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 </w:t>
      </w:r>
    </w:p>
    <w:p w14:paraId="7A68BCC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места осуществления образовательной деятельности при использовании сетевой формы реализации образовательных программ; </w:t>
      </w:r>
    </w:p>
    <w:p w14:paraId="4E6AEB65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места осуществления образовательной деятельности по дополнительным </w:t>
      </w:r>
    </w:p>
    <w:p w14:paraId="559A98F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образовательным программам. </w:t>
      </w:r>
    </w:p>
    <w:p w14:paraId="7F5F568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5.34. Копии предписаний органов, осуществляющих государственный контроль (надзор) в сфере образования, размещаются на официальном сайте ДОУ до подтверждения указанными органами исполнения предписания или признания его недействительным в установленном законом порядке (при наличии). </w:t>
      </w:r>
    </w:p>
    <w:p w14:paraId="0A9FD50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5.35. ДОУ обновляет сведения, указанные в пунктах 5.13-5.34 настоящего положения, не позднее 10 рабочих дней со дня их создания, получения или внесения в них соответствующих изменений. </w:t>
      </w:r>
    </w:p>
    <w:p w14:paraId="24D89EC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5.36. Дошкольное образовательное учреждение должно размещать на своем официальном сайте новости с периодичностью не реже 1 раза в неделю,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</w:t>
      </w:r>
    </w:p>
    <w:p w14:paraId="18193C0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организации и системе образования. </w:t>
      </w:r>
    </w:p>
    <w:p w14:paraId="4ABCF57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5.37. В структуру официального сайта ДОУ допускается размещение иной общественно- 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</w:t>
      </w:r>
    </w:p>
    <w:p w14:paraId="44A461B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5.38.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«Интернет» (пункт 17 постановления Правительства России от 20 октября 2021 года № 1802). </w:t>
      </w:r>
    </w:p>
    <w:p w14:paraId="1B9E02F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5.39. Размещение информации рекламно-коммерческого характера допускается только по </w:t>
      </w:r>
    </w:p>
    <w:p w14:paraId="6887777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согласованию с заведующим дошкольным образовательным учреждением. Условия размещения такой информации регламентируются Федеральным законом от 13.03.2006 года №38-ФЗ «О рекламе» и специальными договорами. </w:t>
      </w:r>
    </w:p>
    <w:p w14:paraId="3063191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6. Ответственный сотрудник за ведение официального сайта </w:t>
      </w:r>
    </w:p>
    <w:p w14:paraId="76296B0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6.1. Для обеспечения оформления и функционирования официального сайта, приказом заведующего дошкольным образовательным учреждением назначается сотрудник, ответственный за ведение сайта ДОУ, из числа работников. </w:t>
      </w:r>
    </w:p>
    <w:p w14:paraId="1BF658D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 </w:t>
      </w:r>
    </w:p>
    <w:p w14:paraId="5250D05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6.3. Сотрудник, ответственный за работу с сайтом, выполняет сбор, обработку и </w:t>
      </w:r>
    </w:p>
    <w:p w14:paraId="6D38C09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размещение информации на сайте ДОУ согласно действующему законодательству Российской Федерации по работе с информационными ресурсами сети Интернет. </w:t>
      </w:r>
    </w:p>
    <w:p w14:paraId="558E30C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6.4. Ответственными за предоставление новостной информации на сайт являются воспитатели, представители администрации и прочие участники образовательной деятельности. </w:t>
      </w:r>
    </w:p>
    <w:p w14:paraId="06854BA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6.5. Информация об образовательных событиях предоставляется ответственными лицами в электронной форме не позднее 2-х дней после проведения события. </w:t>
      </w:r>
    </w:p>
    <w:p w14:paraId="63AC283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6.6.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 </w:t>
      </w:r>
    </w:p>
    <w:p w14:paraId="39F8EFB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7. Порядок размещения и обновления информации на официальном сайте </w:t>
      </w:r>
    </w:p>
    <w:p w14:paraId="5015DE1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7.1. Администрация дошкольного образовательного учреждения обеспечивает координацию работ по информационному наполнению и обновлению официального сайта. </w:t>
      </w:r>
    </w:p>
    <w:p w14:paraId="7648074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7.2. ДОУ самостоятельно обеспечивает: </w:t>
      </w:r>
    </w:p>
    <w:p w14:paraId="5360E02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постоянную поддержку официального сайта в работоспособном состоянии; </w:t>
      </w:r>
    </w:p>
    <w:p w14:paraId="459ACDC2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взаимодействие с внешними информационно-телекоммуникационными сетями и сетью Интернет; </w:t>
      </w:r>
    </w:p>
    <w:p w14:paraId="17B0F20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разграничение доступа работников дошкольного образовательного учреждения и </w:t>
      </w:r>
    </w:p>
    <w:p w14:paraId="01F9F74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пользователей к ресурсам сайта и правам на изменение информации; </w:t>
      </w:r>
    </w:p>
    <w:p w14:paraId="2A4DAD2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размещение материалов на официальном сайте; </w:t>
      </w:r>
    </w:p>
    <w:p w14:paraId="5499950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соблюдение авторских прав при использовании программного обеспечения, </w:t>
      </w:r>
    </w:p>
    <w:p w14:paraId="0063CDD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применяемого при создании и функционировании официального сайта дошкольного образовательного учреждения. </w:t>
      </w:r>
    </w:p>
    <w:p w14:paraId="5370A45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7.3. 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 </w:t>
      </w:r>
    </w:p>
    <w:p w14:paraId="5F98E2D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7.4. Сайт должен иметь версию для слабовидящих (пункт 21 приказа Рособрнадзора от 4 августа 2023 года № 1493). </w:t>
      </w:r>
    </w:p>
    <w:p w14:paraId="73FCA02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7.5. Информация размещается на официальном сайте в текстовом, гипертекстовом, графическом форматах, а также в форматах инфографики, мультимедиа, электронного документа, открытых данных и базы данных. </w:t>
      </w:r>
    </w:p>
    <w:p w14:paraId="35386FA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7.6. Информация в виде текста размещается на сайте ДОУ в формате, обеспечивающем возможность поиска и копирования фрагментов текста средствами браузера. </w:t>
      </w:r>
    </w:p>
    <w:p w14:paraId="2D334F4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7.7. Текстовые и табличные материалы дополнительно к гипертекстовому формату размещаются на официальном сайте ДОУ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 </w:t>
      </w:r>
    </w:p>
    <w:p w14:paraId="300BA9C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7.8. Посредством применения форматов представления информации, размещенной на сайте ДОУ, пользователю должны быть обеспечены: </w:t>
      </w:r>
    </w:p>
    <w:p w14:paraId="6D2C13ED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свободный доступ к информации на основе общедоступного программного </w:t>
      </w:r>
    </w:p>
    <w:p w14:paraId="2DDE1CB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обеспечения. Доступ к информации не может быть обусловлен требованием </w:t>
      </w:r>
    </w:p>
    <w:p w14:paraId="3D89513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информации; </w:t>
      </w:r>
    </w:p>
    <w:p w14:paraId="0C95C79D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возможность навигации, поиска и использования текстовой информации при </w:t>
      </w:r>
    </w:p>
    <w:p w14:paraId="3AE5CAF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выключенной функции отображения графических элементов страниц в веб- </w:t>
      </w:r>
    </w:p>
    <w:p w14:paraId="031A5B2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обозревателе; </w:t>
      </w:r>
    </w:p>
    <w:p w14:paraId="315CA6B9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4"/>
          <w:szCs w:val="24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возможность прочтения отсканированного текста в электронной копии документа, изготовленного на бумажном носителе. </w:t>
      </w:r>
    </w:p>
    <w:p w14:paraId="76E000F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7.9. Информация, указанная в пунктах 5.13-5.29 настоящего Положения, представляется на сайте ДОУ в формате, обеспечивающем ее автоматическую обработку, в целях повторного использования информации без предварительного изменения человеком. </w:t>
      </w:r>
    </w:p>
    <w:p w14:paraId="4623B4F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7.10. Все страницы официального сайта ДОУ, содержащие сведения, указанные в пунктах 5.13-5.29 настоящего Положения, должны содержать html-разметку, определяющую наличие соответствующей информации, подлежащей размещению на сайте. Данные, размеченные указанной html-разметкой, должны быть доступны для просмотра посетителями сайта во всех подразделах раздела. </w:t>
      </w:r>
    </w:p>
    <w:p w14:paraId="49CA3AA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7.11. При размещении информации на официальном сайте ДОУ и ее обновлении </w:t>
      </w:r>
    </w:p>
    <w:p w14:paraId="76EC297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обеспечивается соблюдение требований законодательства Российской Федерации о персональных данных (пункт 19 постановления Правительства России от 20 октября 2021 года № 1802). </w:t>
      </w:r>
    </w:p>
    <w:p w14:paraId="3AF3134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7.12. Информация размещается на официальном сайте ДОУ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«Об электронной подписи» (в части документов, самостоятельно разрабатываемых и утверждаемых ДОУ), в </w:t>
      </w:r>
    </w:p>
    <w:p w14:paraId="03A9677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14:paraId="3DBA6DB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7.13.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</w:t>
      </w:r>
    </w:p>
    <w:p w14:paraId="0CA818F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7.14. Используемое программное обеспечение для работоспособности официального сайта, </w:t>
      </w:r>
    </w:p>
    <w:p w14:paraId="6EADEAF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14:paraId="607B816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8. Ответственность за обеспечение функционирования официального сайта </w:t>
      </w:r>
    </w:p>
    <w:p w14:paraId="0FDEE2A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8.1. Ответственность за обеспечение функционирования сайта возлагается на заведующего дошкольным образовательным учреждением. </w:t>
      </w:r>
    </w:p>
    <w:p w14:paraId="28B1B9E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8.2. 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 </w:t>
      </w:r>
    </w:p>
    <w:p w14:paraId="6A0903D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только на лиц из числа участников образовательной деятельности, назначенных приказом заведующего дошкольным образовательным учреждением; </w:t>
      </w:r>
    </w:p>
    <w:p w14:paraId="62C1BFD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только на третье лицо по письменному Договору с дошкольным образовательным учреждением; </w:t>
      </w:r>
    </w:p>
    <w:p w14:paraId="2496429A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делится между лицами из числа участников образовательной деятельности и третьим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лицом по письменному Договору с дошкольным образовательным учреждением. </w:t>
      </w:r>
    </w:p>
    <w:p w14:paraId="0B9FA22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8.3. При возложении обязанностей на лиц – участников образовательной деятельности, назначенных приказом заведующего, вменяются следующие обязанности: </w:t>
      </w:r>
    </w:p>
    <w:p w14:paraId="20748903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обеспечение взаимодействия с третьими лицами на основании Договора и </w:t>
      </w:r>
    </w:p>
    <w:p w14:paraId="77E42FC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обеспечение постоянного контроля функционирования сайта дошкольного </w:t>
      </w:r>
    </w:p>
    <w:p w14:paraId="593709B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образовательного учреждения; </w:t>
      </w:r>
    </w:p>
    <w:p w14:paraId="532DB65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своевременное и достоверное предоставление информации третьему лицу для </w:t>
      </w:r>
    </w:p>
    <w:p w14:paraId="1AD07ED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обновления подразделов официального сайта; </w:t>
      </w:r>
    </w:p>
    <w:p w14:paraId="1C90CD2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предоставление информации о достижениях и новостях в ДОУ не реже 1 раза в </w:t>
      </w:r>
    </w:p>
    <w:p w14:paraId="7B9344D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неделю. </w:t>
      </w:r>
    </w:p>
    <w:p w14:paraId="34D8484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8.4. При разделении обязанностей по обеспечению функционирования сайта между участниками образовательной деятельности и третьим лицом, обязанности на первых прописываются в приказе заведующего детским садом, вторых – в Договоре дошкольного образовательного учреждения с третьим лицом. </w:t>
      </w:r>
    </w:p>
    <w:p w14:paraId="0570A1C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 </w:t>
      </w:r>
    </w:p>
    <w:p w14:paraId="32B4A88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14:paraId="6AE3543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8.7. Порядок привлечения к ответственности лиц, обеспечивающих создание и </w:t>
      </w:r>
    </w:p>
    <w:p w14:paraId="0372470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функционирование официального сайта дошкольного образовательного учреждения, устанавливается действующим законодательством Российской Федерации. </w:t>
      </w:r>
    </w:p>
    <w:p w14:paraId="3FD6572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8.8. Лица, ответственные за функционирование официального сайта, несут ответственность: </w:t>
      </w:r>
    </w:p>
    <w:p w14:paraId="5429747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 отсутствие на сайте информации, предусмотренной разделом 5 данного </w:t>
      </w:r>
    </w:p>
    <w:p w14:paraId="7068C6A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Положения; </w:t>
      </w:r>
    </w:p>
    <w:p w14:paraId="07164E5E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 нарушение сроков обновления информации на официальном сайте дошкольного образовательного учреждения; </w:t>
      </w:r>
    </w:p>
    <w:p w14:paraId="2DFB1CCB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 размещение на сайте дошкольного образовательного учреждения информации, не соответствующей действительности. </w:t>
      </w:r>
    </w:p>
    <w:p w14:paraId="38DD752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8.9. 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 </w:t>
      </w:r>
    </w:p>
    <w:p w14:paraId="19A6D17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9. Заключительные положения </w:t>
      </w:r>
    </w:p>
    <w:p w14:paraId="4F55CEA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9.1. Настоящее Положение об официальном сайте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14:paraId="439182B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9.2. Все изменения и дополнения, вносимые в настоящее Положение, оформляются в письменной форме в соответствии с действующим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законодательством Российской Федерации. </w:t>
      </w:r>
    </w:p>
    <w:p w14:paraId="085F928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14:paraId="1354105A"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</w:p>
    <w:p w14:paraId="4E4CBC1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3402A"/>
    <w:rsid w:val="55C01AF1"/>
    <w:rsid w:val="710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2024-10-15T09:54:00Z</dcterms:created>
  <dc:creator>79003</dc:creator>
  <cp:lastModifiedBy>Детсад Рябинушка</cp:lastModifiedBy>
  <dcterms:modified xsi:type="dcterms:W3CDTF">2024-10-15T12:37:09Z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36BFD941BE8E4E528F0BD8E6707EDE54_13</vt:lpwstr>
  </property>
</Properties>
</file>